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F995" w14:textId="3C02B7B6" w:rsidR="00A80045" w:rsidRPr="00860E11" w:rsidRDefault="00A80045" w:rsidP="00A80045">
      <w:pPr>
        <w:pStyle w:val="paragraph"/>
        <w:textAlignment w:val="baseline"/>
        <w:rPr>
          <w:rStyle w:val="eop"/>
          <w:rFonts w:ascii="Source Sans Pro" w:hAnsi="Source Sans Pro" w:cs="Arial"/>
          <w:i/>
          <w:iCs/>
          <w:color w:val="5A5A5A"/>
          <w:sz w:val="22"/>
          <w:szCs w:val="22"/>
        </w:rPr>
      </w:pPr>
      <w:r w:rsidRPr="00860E11">
        <w:rPr>
          <w:rStyle w:val="normaltextrun"/>
          <w:rFonts w:ascii="Source Sans Pro" w:hAnsi="Source Sans Pro" w:cs="Arial"/>
          <w:i/>
          <w:iCs/>
          <w:color w:val="5A5A5A"/>
          <w:sz w:val="22"/>
          <w:szCs w:val="22"/>
        </w:rPr>
        <w:t xml:space="preserve">Transcription textuelle </w:t>
      </w:r>
      <w:r w:rsidR="00E47DDF">
        <w:rPr>
          <w:rStyle w:val="normaltextrun"/>
          <w:rFonts w:ascii="Source Sans Pro" w:hAnsi="Source Sans Pro" w:cs="Arial"/>
          <w:i/>
          <w:iCs/>
          <w:color w:val="5A5A5A"/>
          <w:sz w:val="22"/>
          <w:szCs w:val="22"/>
        </w:rPr>
        <w:t>de la vidéo</w:t>
      </w:r>
      <w:r w:rsidRPr="00860E11">
        <w:rPr>
          <w:rStyle w:val="normaltextrun"/>
          <w:rFonts w:ascii="Source Sans Pro" w:hAnsi="Source Sans Pro" w:cs="Arial"/>
          <w:i/>
          <w:iCs/>
          <w:color w:val="5A5A5A"/>
          <w:sz w:val="22"/>
          <w:szCs w:val="22"/>
        </w:rPr>
        <w:t xml:space="preserve"> «</w:t>
      </w:r>
      <w:bookmarkStart w:id="0" w:name="_Hlk115087491"/>
      <w:r w:rsidRPr="00860E11">
        <w:rPr>
          <w:rStyle w:val="normaltextrun"/>
          <w:rFonts w:ascii="Source Sans Pro" w:hAnsi="Source Sans Pro" w:cs="Arial"/>
          <w:i/>
          <w:iCs/>
          <w:color w:val="5A5A5A"/>
          <w:sz w:val="22"/>
          <w:szCs w:val="22"/>
        </w:rPr>
        <w:t> </w:t>
      </w:r>
      <w:bookmarkEnd w:id="0"/>
      <w:r w:rsidR="001B0371" w:rsidRPr="001B0371">
        <w:rPr>
          <w:rStyle w:val="normaltextrun"/>
          <w:rFonts w:ascii="Source Sans Pro" w:hAnsi="Source Sans Pro" w:cs="Arial"/>
          <w:i/>
          <w:iCs/>
          <w:color w:val="5A5A5A"/>
          <w:sz w:val="22"/>
          <w:szCs w:val="22"/>
        </w:rPr>
        <w:t>ITW_DALMARD_V1</w:t>
      </w:r>
      <w:r w:rsidR="003E16FF">
        <w:rPr>
          <w:rStyle w:val="normaltextrun"/>
          <w:rFonts w:ascii="Source Sans Pro" w:hAnsi="Source Sans Pro" w:cs="Arial"/>
          <w:i/>
          <w:iCs/>
          <w:color w:val="5A5A5A"/>
          <w:sz w:val="22"/>
          <w:szCs w:val="22"/>
        </w:rPr>
        <w:t>»</w:t>
      </w:r>
    </w:p>
    <w:p w14:paraId="444D1287" w14:textId="45DAA10C" w:rsidR="00CB2376" w:rsidRPr="008619B5" w:rsidRDefault="00CB2376" w:rsidP="008619B5">
      <w:pPr>
        <w:pStyle w:val="ADEMETitre"/>
      </w:pPr>
      <w:r w:rsidRPr="008619B5">
        <w:t>Réussir avec un marketing responsable</w:t>
      </w:r>
    </w:p>
    <w:p w14:paraId="24AFD2E9" w14:textId="3F6719F7" w:rsidR="008619B5" w:rsidRPr="00626AE1" w:rsidRDefault="008619B5" w:rsidP="00096DC8">
      <w:pPr>
        <w:pStyle w:val="ADEMEsous-titrenoir"/>
        <w:rPr>
          <w:rStyle w:val="normaltextrun"/>
        </w:rPr>
      </w:pPr>
      <w:r w:rsidRPr="00626AE1">
        <w:rPr>
          <w:rStyle w:val="normaltextrun"/>
          <w:b w:val="0"/>
          <w:bCs w:val="0"/>
        </w:rPr>
        <w:t>Logo</w:t>
      </w:r>
      <w:r w:rsidRPr="00626AE1">
        <w:rPr>
          <w:rStyle w:val="normaltextrun"/>
        </w:rPr>
        <w:t xml:space="preserve"> </w:t>
      </w:r>
      <w:r w:rsidR="00304455">
        <w:rPr>
          <w:rStyle w:val="normaltextrun"/>
        </w:rPr>
        <w:t>Dalmard Marine</w:t>
      </w:r>
    </w:p>
    <w:p w14:paraId="1902190B" w14:textId="53C43C45" w:rsidR="008619B5" w:rsidRDefault="008619B5" w:rsidP="00096DC8">
      <w:pPr>
        <w:pStyle w:val="ADEMEsous-titrenoir"/>
        <w:rPr>
          <w:rStyle w:val="normaltextrun"/>
        </w:rPr>
      </w:pPr>
      <w:r w:rsidRPr="008619B5">
        <w:rPr>
          <w:rStyle w:val="normaltextrun"/>
          <w:b w:val="0"/>
          <w:bCs w:val="0"/>
        </w:rPr>
        <w:t xml:space="preserve">Logo </w:t>
      </w:r>
      <w:r>
        <w:rPr>
          <w:rStyle w:val="normaltextrun"/>
        </w:rPr>
        <w:t>Lauréat Économie Circulaire pour Recyclage et upcycling de manteaux en laine</w:t>
      </w:r>
    </w:p>
    <w:p w14:paraId="71855028" w14:textId="3462C2E8" w:rsidR="001B0371" w:rsidRPr="001B0371" w:rsidRDefault="001B0371" w:rsidP="008619B5">
      <w:pPr>
        <w:pStyle w:val="ADEMETitre"/>
      </w:pPr>
      <w:r w:rsidRPr="001B0371">
        <w:t>De quoi êtes-vous le plus fier dans votre projet ?</w:t>
      </w:r>
    </w:p>
    <w:p w14:paraId="226101EC" w14:textId="77777777" w:rsidR="001B0371" w:rsidRDefault="001B0371" w:rsidP="001B0371">
      <w:pPr>
        <w:pStyle w:val="paragraph"/>
        <w:textAlignment w:val="baseline"/>
        <w:rPr>
          <w:rFonts w:ascii="Source Sans Pro" w:hAnsi="Source Sans Pro"/>
          <w:b/>
          <w:bCs/>
          <w:color w:val="000000" w:themeColor="text1"/>
          <w:sz w:val="21"/>
          <w:szCs w:val="21"/>
        </w:rPr>
      </w:pPr>
      <w:r w:rsidRPr="008619B5">
        <w:rPr>
          <w:rFonts w:ascii="Source Sans Pro" w:hAnsi="Source Sans Pro"/>
          <w:b/>
          <w:bCs/>
          <w:color w:val="000000" w:themeColor="text1"/>
          <w:sz w:val="21"/>
          <w:szCs w:val="21"/>
        </w:rPr>
        <w:t>Maxime Dalmard, dirigeant.</w:t>
      </w:r>
    </w:p>
    <w:p w14:paraId="7124E050" w14:textId="361C2A34" w:rsidR="00304455" w:rsidRPr="008619B5" w:rsidRDefault="00304455" w:rsidP="001B0371">
      <w:pPr>
        <w:pStyle w:val="paragraph"/>
        <w:textAlignment w:val="baseline"/>
        <w:rPr>
          <w:rFonts w:ascii="Source Sans Pro" w:hAnsi="Source Sans Pro"/>
          <w:b/>
          <w:bCs/>
          <w:color w:val="000000" w:themeColor="text1"/>
          <w:sz w:val="21"/>
          <w:szCs w:val="21"/>
        </w:rPr>
      </w:pPr>
      <w:r w:rsidRPr="00304455">
        <w:rPr>
          <w:rFonts w:ascii="Source Sans Pro" w:hAnsi="Source Sans Pro"/>
          <w:color w:val="000000" w:themeColor="text1"/>
          <w:sz w:val="21"/>
          <w:szCs w:val="21"/>
        </w:rPr>
        <w:t>Logo de</w:t>
      </w:r>
      <w:r>
        <w:rPr>
          <w:rFonts w:ascii="Source Sans Pro" w:hAnsi="Source Sans Pro"/>
          <w:b/>
          <w:bCs/>
          <w:color w:val="000000" w:themeColor="text1"/>
          <w:sz w:val="21"/>
          <w:szCs w:val="21"/>
        </w:rPr>
        <w:t xml:space="preserve"> Dalmard Marine</w:t>
      </w:r>
    </w:p>
    <w:p w14:paraId="7E938A14" w14:textId="77777777" w:rsidR="001B0371" w:rsidRDefault="001B0371" w:rsidP="001B0371">
      <w:pPr>
        <w:pStyle w:val="paragraph"/>
        <w:textAlignment w:val="baseline"/>
        <w:rPr>
          <w:rFonts w:ascii="Source Sans Pro" w:hAnsi="Source Sans Pro"/>
          <w:color w:val="000000" w:themeColor="text1"/>
          <w:sz w:val="21"/>
          <w:szCs w:val="21"/>
        </w:rPr>
      </w:pPr>
      <w:r w:rsidRPr="001B0371">
        <w:rPr>
          <w:rFonts w:ascii="Source Sans Pro" w:hAnsi="Source Sans Pro"/>
          <w:color w:val="000000" w:themeColor="text1"/>
          <w:sz w:val="21"/>
          <w:szCs w:val="21"/>
        </w:rPr>
        <w:t>-Nous sommes la première entreprise textile à proposer un programme de recyclage de manteaux en laine usagés.</w:t>
      </w:r>
    </w:p>
    <w:p w14:paraId="08BE0097" w14:textId="77777777" w:rsidR="00304455" w:rsidRPr="00771E05" w:rsidRDefault="00304455" w:rsidP="00304455">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2F5F7F09" w14:textId="26EE9314" w:rsidR="00304455" w:rsidRPr="00304455" w:rsidRDefault="00304455" w:rsidP="001B0371">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Pr>
          <w:rFonts w:ascii="Source Sans Pro" w:hAnsi="Source Sans Pro"/>
          <w:b/>
          <w:bCs/>
          <w:color w:val="000000" w:themeColor="text1"/>
          <w:sz w:val="21"/>
          <w:szCs w:val="21"/>
        </w:rPr>
        <w:t>Lauréat Économie circulaire</w:t>
      </w:r>
    </w:p>
    <w:p w14:paraId="1B84AF1F" w14:textId="045E43E6" w:rsidR="00304455" w:rsidRPr="00304455" w:rsidRDefault="00304455" w:rsidP="001B0371">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Recyclage de manteaux en laine usagés</w:t>
      </w:r>
    </w:p>
    <w:p w14:paraId="7D252F2D" w14:textId="77777777" w:rsidR="001B0371" w:rsidRDefault="001B0371" w:rsidP="001B0371">
      <w:pPr>
        <w:pStyle w:val="paragraph"/>
        <w:textAlignment w:val="baseline"/>
        <w:rPr>
          <w:rFonts w:ascii="Source Sans Pro" w:hAnsi="Source Sans Pro"/>
          <w:color w:val="000000" w:themeColor="text1"/>
          <w:sz w:val="21"/>
          <w:szCs w:val="21"/>
        </w:rPr>
      </w:pPr>
      <w:r w:rsidRPr="001B0371">
        <w:rPr>
          <w:rFonts w:ascii="Source Sans Pro" w:hAnsi="Source Sans Pro"/>
          <w:color w:val="000000" w:themeColor="text1"/>
          <w:sz w:val="21"/>
          <w:szCs w:val="21"/>
        </w:rPr>
        <w:t>Depuis 2021, c'est plus de 4,5 tonnes de manteaux en laine récoltées.</w:t>
      </w:r>
    </w:p>
    <w:p w14:paraId="02D1CC08" w14:textId="3F35E895" w:rsidR="00D55589" w:rsidRPr="001B0371" w:rsidRDefault="00D55589" w:rsidP="001B0371">
      <w:pPr>
        <w:pStyle w:val="paragraph"/>
        <w:textAlignment w:val="baseline"/>
        <w:rPr>
          <w:rFonts w:ascii="Source Sans Pro" w:hAnsi="Source Sans Pro"/>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4,5 T de vêtements transformés et recyclés</w:t>
      </w:r>
    </w:p>
    <w:p w14:paraId="168FD2C0" w14:textId="77777777" w:rsidR="001B0371" w:rsidRDefault="001B0371" w:rsidP="001B0371">
      <w:pPr>
        <w:pStyle w:val="paragraph"/>
        <w:textAlignment w:val="baseline"/>
        <w:rPr>
          <w:rFonts w:ascii="Source Sans Pro" w:hAnsi="Source Sans Pro"/>
          <w:color w:val="000000" w:themeColor="text1"/>
          <w:sz w:val="21"/>
          <w:szCs w:val="21"/>
        </w:rPr>
      </w:pPr>
      <w:r w:rsidRPr="001B0371">
        <w:rPr>
          <w:rFonts w:ascii="Source Sans Pro" w:hAnsi="Source Sans Pro"/>
          <w:color w:val="000000" w:themeColor="text1"/>
          <w:sz w:val="21"/>
          <w:szCs w:val="21"/>
        </w:rPr>
        <w:t>Nous avons créé un atelier de couture à Paimpol et nous collaborons avec quatre ateliers d'insertion en Bretagne.</w:t>
      </w:r>
    </w:p>
    <w:p w14:paraId="661B848D" w14:textId="14E8ACDC" w:rsidR="00D55589" w:rsidRPr="001B0371" w:rsidRDefault="00D55589" w:rsidP="001B0371">
      <w:pPr>
        <w:pStyle w:val="paragraph"/>
        <w:textAlignment w:val="baseline"/>
        <w:rPr>
          <w:rFonts w:ascii="Source Sans Pro" w:hAnsi="Source Sans Pro"/>
          <w:color w:val="000000" w:themeColor="text1"/>
          <w:sz w:val="21"/>
          <w:szCs w:val="21"/>
        </w:rPr>
      </w:pPr>
      <w:r>
        <w:rPr>
          <w:rFonts w:ascii="Source Sans Pro" w:hAnsi="Source Sans Pro"/>
          <w:color w:val="000000" w:themeColor="text1"/>
          <w:sz w:val="21"/>
          <w:szCs w:val="21"/>
        </w:rPr>
        <w:t xml:space="preserve">Les mots-clés sont : </w:t>
      </w:r>
      <w:r w:rsidRPr="00D55589">
        <w:rPr>
          <w:rFonts w:ascii="Source Sans Pro" w:hAnsi="Source Sans Pro"/>
          <w:b/>
          <w:bCs/>
          <w:color w:val="000000" w:themeColor="text1"/>
          <w:sz w:val="21"/>
          <w:szCs w:val="21"/>
        </w:rPr>
        <w:t>4 ateliers d’insertion en Bretagne</w:t>
      </w:r>
    </w:p>
    <w:p w14:paraId="2694DDE7" w14:textId="5E95FCD6" w:rsidR="001B0371" w:rsidRPr="001B0371" w:rsidRDefault="001B0371" w:rsidP="00553FB7">
      <w:pPr>
        <w:pStyle w:val="ADEMETitre"/>
      </w:pPr>
      <w:r w:rsidRPr="001B0371">
        <w:t>Avez-vous rencontré des difficultés ?</w:t>
      </w:r>
    </w:p>
    <w:p w14:paraId="1612E6F4" w14:textId="77777777" w:rsidR="00553FB7" w:rsidRPr="00771E05" w:rsidRDefault="00553FB7" w:rsidP="00553FB7">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6E32CB25" w14:textId="77777777" w:rsidR="00553FB7" w:rsidRPr="00304455" w:rsidRDefault="00553FB7" w:rsidP="00553FB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Pr>
          <w:rFonts w:ascii="Source Sans Pro" w:hAnsi="Source Sans Pro"/>
          <w:b/>
          <w:bCs/>
          <w:color w:val="000000" w:themeColor="text1"/>
          <w:sz w:val="21"/>
          <w:szCs w:val="21"/>
        </w:rPr>
        <w:t>Lauréat Économie circulaire</w:t>
      </w:r>
    </w:p>
    <w:p w14:paraId="3811ABB4" w14:textId="2DA84699" w:rsidR="001B0371" w:rsidRDefault="001B0371" w:rsidP="001B0371">
      <w:pPr>
        <w:pStyle w:val="paragraph"/>
        <w:textAlignment w:val="baseline"/>
        <w:rPr>
          <w:rFonts w:ascii="Source Sans Pro" w:hAnsi="Source Sans Pro"/>
          <w:color w:val="000000" w:themeColor="text1"/>
          <w:sz w:val="21"/>
          <w:szCs w:val="21"/>
        </w:rPr>
      </w:pPr>
      <w:r w:rsidRPr="001B0371">
        <w:rPr>
          <w:rFonts w:ascii="Source Sans Pro" w:hAnsi="Source Sans Pro"/>
          <w:color w:val="000000" w:themeColor="text1"/>
          <w:sz w:val="21"/>
          <w:szCs w:val="21"/>
        </w:rPr>
        <w:t>C'étaient au départ des difficultés d'ordre technique et organisationnel, pour mettre en place des nouveaux processus en interne, mais aussi avec les ateliers d'insertion avec lesquels nous n'avions pas l'habitude de collaborer.</w:t>
      </w:r>
    </w:p>
    <w:p w14:paraId="594084AE" w14:textId="12F6E7A8" w:rsidR="00553FB7" w:rsidRPr="001B0371" w:rsidRDefault="00553FB7" w:rsidP="001B0371">
      <w:pPr>
        <w:pStyle w:val="paragraph"/>
        <w:textAlignment w:val="baseline"/>
        <w:rPr>
          <w:rFonts w:ascii="Source Sans Pro" w:hAnsi="Source Sans Pro"/>
          <w:color w:val="000000" w:themeColor="text1"/>
          <w:sz w:val="21"/>
          <w:szCs w:val="21"/>
        </w:rPr>
      </w:pPr>
      <w:r>
        <w:rPr>
          <w:rFonts w:ascii="Source Sans Pro" w:hAnsi="Source Sans Pro"/>
          <w:color w:val="000000" w:themeColor="text1"/>
          <w:sz w:val="21"/>
          <w:szCs w:val="21"/>
        </w:rPr>
        <w:t xml:space="preserve">Les mots-clés sont : </w:t>
      </w:r>
      <w:r w:rsidRPr="00553FB7">
        <w:rPr>
          <w:rFonts w:ascii="Source Sans Pro" w:hAnsi="Source Sans Pro"/>
          <w:b/>
          <w:bCs/>
          <w:color w:val="000000" w:themeColor="text1"/>
          <w:sz w:val="21"/>
          <w:szCs w:val="21"/>
        </w:rPr>
        <w:t>Difficultés techniques &amp; organisationnelles</w:t>
      </w:r>
    </w:p>
    <w:p w14:paraId="18F4E87E" w14:textId="77777777" w:rsidR="001B0371" w:rsidRPr="001B0371" w:rsidRDefault="001B0371" w:rsidP="001B0371">
      <w:pPr>
        <w:pStyle w:val="paragraph"/>
        <w:textAlignment w:val="baseline"/>
        <w:rPr>
          <w:rFonts w:ascii="Source Sans Pro" w:hAnsi="Source Sans Pro"/>
          <w:color w:val="000000" w:themeColor="text1"/>
          <w:sz w:val="21"/>
          <w:szCs w:val="21"/>
        </w:rPr>
      </w:pPr>
      <w:r w:rsidRPr="001B0371">
        <w:rPr>
          <w:rFonts w:ascii="Source Sans Pro" w:hAnsi="Source Sans Pro"/>
          <w:color w:val="000000" w:themeColor="text1"/>
          <w:sz w:val="21"/>
          <w:szCs w:val="21"/>
        </w:rPr>
        <w:t>Il a fallu du temps, et de nombreux essais et prototypes ont échoué, avant de donner satisfaction en interne et à nos clients.</w:t>
      </w:r>
    </w:p>
    <w:p w14:paraId="06AEC894" w14:textId="77777777" w:rsidR="00553FB7" w:rsidRDefault="00553FB7" w:rsidP="00553FB7">
      <w:pPr>
        <w:pStyle w:val="ADEMETitre"/>
      </w:pPr>
    </w:p>
    <w:p w14:paraId="0687E3EC" w14:textId="24D7D262" w:rsidR="001B0371" w:rsidRPr="001B0371" w:rsidRDefault="001B0371" w:rsidP="00553FB7">
      <w:pPr>
        <w:pStyle w:val="ADEMETitre"/>
      </w:pPr>
      <w:r w:rsidRPr="001B0371">
        <w:t>Avez-vous un conseil pour réussir avec un marketing responsable ?</w:t>
      </w:r>
    </w:p>
    <w:p w14:paraId="69A76872" w14:textId="77777777" w:rsidR="00553FB7" w:rsidRPr="00771E05" w:rsidRDefault="00553FB7" w:rsidP="00553FB7">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lastRenderedPageBreak/>
        <w:t>Logo :</w:t>
      </w:r>
      <w:r>
        <w:rPr>
          <w:rFonts w:ascii="Source Sans Pro" w:hAnsi="Source Sans Pro"/>
          <w:b/>
          <w:bCs/>
          <w:color w:val="000000" w:themeColor="text1"/>
          <w:sz w:val="21"/>
          <w:szCs w:val="21"/>
        </w:rPr>
        <w:t xml:space="preserve"> Réussir avec un marketing responsable</w:t>
      </w:r>
    </w:p>
    <w:p w14:paraId="565ECB2F" w14:textId="77777777" w:rsidR="00553FB7" w:rsidRPr="00304455" w:rsidRDefault="00553FB7" w:rsidP="00553FB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Pr>
          <w:rFonts w:ascii="Source Sans Pro" w:hAnsi="Source Sans Pro"/>
          <w:b/>
          <w:bCs/>
          <w:color w:val="000000" w:themeColor="text1"/>
          <w:sz w:val="21"/>
          <w:szCs w:val="21"/>
        </w:rPr>
        <w:t>Lauréat Économie circulaire</w:t>
      </w:r>
    </w:p>
    <w:p w14:paraId="272672D4" w14:textId="77777777" w:rsidR="00553FB7" w:rsidRDefault="00553FB7" w:rsidP="001B0371">
      <w:pPr>
        <w:pStyle w:val="paragraph"/>
        <w:textAlignment w:val="baseline"/>
        <w:rPr>
          <w:rFonts w:ascii="Source Sans Pro" w:hAnsi="Source Sans Pro"/>
          <w:color w:val="000000" w:themeColor="text1"/>
          <w:sz w:val="21"/>
          <w:szCs w:val="21"/>
        </w:rPr>
      </w:pPr>
    </w:p>
    <w:p w14:paraId="263F866A" w14:textId="0DA5A7E3" w:rsidR="001B0371" w:rsidRPr="001B0371" w:rsidRDefault="001B0371" w:rsidP="001B0371">
      <w:pPr>
        <w:pStyle w:val="paragraph"/>
        <w:textAlignment w:val="baseline"/>
        <w:rPr>
          <w:rFonts w:ascii="Source Sans Pro" w:hAnsi="Source Sans Pro"/>
          <w:color w:val="000000" w:themeColor="text1"/>
          <w:sz w:val="21"/>
          <w:szCs w:val="21"/>
        </w:rPr>
      </w:pPr>
      <w:r w:rsidRPr="001B0371">
        <w:rPr>
          <w:rFonts w:ascii="Source Sans Pro" w:hAnsi="Source Sans Pro"/>
          <w:color w:val="000000" w:themeColor="text1"/>
          <w:sz w:val="21"/>
          <w:szCs w:val="21"/>
        </w:rPr>
        <w:t>À l'origine, il y a l'idée, mais ce qui compte, c'est le dialogue et l'écoute avec les parties prenantes.</w:t>
      </w:r>
    </w:p>
    <w:p w14:paraId="6E145464" w14:textId="77777777" w:rsidR="001B0371" w:rsidRDefault="001B0371" w:rsidP="001B0371">
      <w:pPr>
        <w:pStyle w:val="paragraph"/>
        <w:textAlignment w:val="baseline"/>
        <w:rPr>
          <w:rFonts w:ascii="Source Sans Pro" w:hAnsi="Source Sans Pro"/>
          <w:color w:val="000000" w:themeColor="text1"/>
          <w:sz w:val="21"/>
          <w:szCs w:val="21"/>
        </w:rPr>
      </w:pPr>
      <w:r w:rsidRPr="001B0371">
        <w:rPr>
          <w:rFonts w:ascii="Source Sans Pro" w:hAnsi="Source Sans Pro"/>
          <w:color w:val="000000" w:themeColor="text1"/>
          <w:sz w:val="21"/>
          <w:szCs w:val="21"/>
        </w:rPr>
        <w:t>Faire des essais permet aux personnes de se projeter et de démontrer que c'est réalisable.</w:t>
      </w:r>
    </w:p>
    <w:p w14:paraId="3713BB8A" w14:textId="5CADAE4B" w:rsidR="00C06150" w:rsidRPr="00C06150" w:rsidRDefault="00C06150" w:rsidP="001B0371">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Faire des essais permet de se projeter -&gt; C’est réalisable</w:t>
      </w:r>
    </w:p>
    <w:p w14:paraId="1CF66FE6" w14:textId="77777777" w:rsidR="001B0371" w:rsidRDefault="001B0371" w:rsidP="001B0371">
      <w:pPr>
        <w:pStyle w:val="paragraph"/>
        <w:textAlignment w:val="baseline"/>
        <w:rPr>
          <w:rFonts w:ascii="Source Sans Pro" w:hAnsi="Source Sans Pro"/>
          <w:color w:val="000000" w:themeColor="text1"/>
          <w:sz w:val="21"/>
          <w:szCs w:val="21"/>
        </w:rPr>
      </w:pPr>
      <w:r w:rsidRPr="001B0371">
        <w:rPr>
          <w:rFonts w:ascii="Source Sans Pro" w:hAnsi="Source Sans Pro"/>
          <w:color w:val="000000" w:themeColor="text1"/>
          <w:sz w:val="21"/>
          <w:szCs w:val="21"/>
        </w:rPr>
        <w:t>Il faut former et accompagner le changement dans les équipes.</w:t>
      </w:r>
    </w:p>
    <w:p w14:paraId="57A9242B" w14:textId="2B59FC9E" w:rsidR="00C06150" w:rsidRPr="00C06150" w:rsidRDefault="00C06150" w:rsidP="001B0371">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Former et accompagner le changement dans ls équipes</w:t>
      </w:r>
    </w:p>
    <w:p w14:paraId="751111CD" w14:textId="3B135356" w:rsidR="00C06150" w:rsidRPr="00C06150" w:rsidRDefault="001B0371" w:rsidP="001B0371">
      <w:pPr>
        <w:pStyle w:val="paragraph"/>
        <w:textAlignment w:val="baseline"/>
        <w:rPr>
          <w:rFonts w:ascii="Source Sans Pro" w:hAnsi="Source Sans Pro"/>
          <w:b/>
          <w:bCs/>
          <w:color w:val="000000" w:themeColor="text1"/>
          <w:sz w:val="21"/>
          <w:szCs w:val="21"/>
        </w:rPr>
      </w:pPr>
      <w:r w:rsidRPr="00C06150">
        <w:rPr>
          <w:rFonts w:ascii="Source Sans Pro" w:hAnsi="Source Sans Pro"/>
          <w:b/>
          <w:bCs/>
          <w:color w:val="000000" w:themeColor="text1"/>
          <w:sz w:val="21"/>
          <w:szCs w:val="21"/>
        </w:rPr>
        <w:t>Réussir avec un marketing responsable</w:t>
      </w:r>
    </w:p>
    <w:p w14:paraId="24E6BF85" w14:textId="77777777" w:rsidR="00C06150" w:rsidRPr="00C06150" w:rsidRDefault="001B0371" w:rsidP="001B0371">
      <w:pPr>
        <w:pStyle w:val="paragraph"/>
        <w:textAlignment w:val="baseline"/>
        <w:rPr>
          <w:rFonts w:ascii="Source Sans Pro" w:hAnsi="Source Sans Pro"/>
          <w:b/>
          <w:bCs/>
          <w:color w:val="000000" w:themeColor="text1"/>
          <w:sz w:val="21"/>
          <w:szCs w:val="21"/>
        </w:rPr>
      </w:pPr>
      <w:r w:rsidRPr="00C06150">
        <w:rPr>
          <w:rFonts w:ascii="Source Sans Pro" w:hAnsi="Source Sans Pro"/>
          <w:b/>
          <w:bCs/>
          <w:color w:val="000000" w:themeColor="text1"/>
          <w:sz w:val="21"/>
          <w:szCs w:val="21"/>
        </w:rPr>
        <w:t>Palmarès 2024, candidatez dès maintenant</w:t>
      </w:r>
    </w:p>
    <w:p w14:paraId="5D98DB22" w14:textId="08EA9B71" w:rsidR="001B0371" w:rsidRPr="00C06150" w:rsidRDefault="001B0371" w:rsidP="001B0371">
      <w:pPr>
        <w:pStyle w:val="paragraph"/>
        <w:textAlignment w:val="baseline"/>
        <w:rPr>
          <w:rFonts w:ascii="Source Sans Pro" w:hAnsi="Source Sans Pro"/>
          <w:b/>
          <w:bCs/>
          <w:color w:val="000000" w:themeColor="text1"/>
          <w:sz w:val="21"/>
          <w:szCs w:val="21"/>
        </w:rPr>
      </w:pPr>
      <w:r w:rsidRPr="00C06150">
        <w:rPr>
          <w:rFonts w:ascii="Source Sans Pro" w:hAnsi="Source Sans Pro"/>
          <w:b/>
          <w:bCs/>
          <w:color w:val="000000" w:themeColor="text1"/>
          <w:sz w:val="21"/>
          <w:szCs w:val="21"/>
        </w:rPr>
        <w:t>reussir-avec-un-marketing-responsable.org</w:t>
      </w:r>
    </w:p>
    <w:p w14:paraId="565A84EB" w14:textId="77777777" w:rsidR="001B0371" w:rsidRDefault="001B0371" w:rsidP="001B0371">
      <w:pPr>
        <w:pStyle w:val="paragraph"/>
        <w:textAlignment w:val="baseline"/>
        <w:rPr>
          <w:rFonts w:ascii="Source Sans Pro" w:hAnsi="Source Sans Pro"/>
          <w:color w:val="000000" w:themeColor="text1"/>
          <w:sz w:val="21"/>
          <w:szCs w:val="21"/>
        </w:rPr>
      </w:pPr>
    </w:p>
    <w:p w14:paraId="3E9BCBFE" w14:textId="77777777" w:rsidR="001B0371" w:rsidRDefault="001B0371" w:rsidP="001B0371">
      <w:pPr>
        <w:pStyle w:val="paragraph"/>
        <w:textAlignment w:val="baseline"/>
        <w:rPr>
          <w:rFonts w:ascii="Source Sans Pro" w:hAnsi="Source Sans Pro"/>
          <w:color w:val="000000" w:themeColor="text1"/>
          <w:sz w:val="21"/>
          <w:szCs w:val="21"/>
        </w:rPr>
      </w:pPr>
    </w:p>
    <w:sectPr w:rsidR="001B0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59CD"/>
    <w:multiLevelType w:val="hybridMultilevel"/>
    <w:tmpl w:val="BD8C2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34E58"/>
    <w:multiLevelType w:val="hybridMultilevel"/>
    <w:tmpl w:val="9C3C2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E3374D"/>
    <w:multiLevelType w:val="hybridMultilevel"/>
    <w:tmpl w:val="81BEE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D42F56"/>
    <w:multiLevelType w:val="hybridMultilevel"/>
    <w:tmpl w:val="482626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144B60"/>
    <w:multiLevelType w:val="hybridMultilevel"/>
    <w:tmpl w:val="CDCCB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4A63F4"/>
    <w:multiLevelType w:val="hybridMultilevel"/>
    <w:tmpl w:val="29028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BB47F9"/>
    <w:multiLevelType w:val="hybridMultilevel"/>
    <w:tmpl w:val="8E165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9A3344"/>
    <w:multiLevelType w:val="hybridMultilevel"/>
    <w:tmpl w:val="C5D63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787CCB"/>
    <w:multiLevelType w:val="hybridMultilevel"/>
    <w:tmpl w:val="9006CE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F8861E6"/>
    <w:multiLevelType w:val="hybridMultilevel"/>
    <w:tmpl w:val="20B4E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02503A"/>
    <w:multiLevelType w:val="hybridMultilevel"/>
    <w:tmpl w:val="00E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6469CD"/>
    <w:multiLevelType w:val="hybridMultilevel"/>
    <w:tmpl w:val="6C08E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897F5B"/>
    <w:multiLevelType w:val="hybridMultilevel"/>
    <w:tmpl w:val="39606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706738">
    <w:abstractNumId w:val="2"/>
  </w:num>
  <w:num w:numId="2" w16cid:durableId="254824217">
    <w:abstractNumId w:val="12"/>
  </w:num>
  <w:num w:numId="3" w16cid:durableId="942878339">
    <w:abstractNumId w:val="5"/>
  </w:num>
  <w:num w:numId="4" w16cid:durableId="488643361">
    <w:abstractNumId w:val="11"/>
  </w:num>
  <w:num w:numId="5" w16cid:durableId="109589311">
    <w:abstractNumId w:val="7"/>
  </w:num>
  <w:num w:numId="6" w16cid:durableId="938947819">
    <w:abstractNumId w:val="1"/>
  </w:num>
  <w:num w:numId="7" w16cid:durableId="1271666872">
    <w:abstractNumId w:val="4"/>
  </w:num>
  <w:num w:numId="8" w16cid:durableId="335110772">
    <w:abstractNumId w:val="9"/>
  </w:num>
  <w:num w:numId="9" w16cid:durableId="882059212">
    <w:abstractNumId w:val="0"/>
  </w:num>
  <w:num w:numId="10" w16cid:durableId="582491835">
    <w:abstractNumId w:val="3"/>
  </w:num>
  <w:num w:numId="11" w16cid:durableId="1883663415">
    <w:abstractNumId w:val="6"/>
  </w:num>
  <w:num w:numId="12" w16cid:durableId="2121222661">
    <w:abstractNumId w:val="10"/>
  </w:num>
  <w:num w:numId="13" w16cid:durableId="1353728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45"/>
    <w:rsid w:val="00027FC3"/>
    <w:rsid w:val="00035636"/>
    <w:rsid w:val="00045F46"/>
    <w:rsid w:val="00060060"/>
    <w:rsid w:val="000965F3"/>
    <w:rsid w:val="00096DC8"/>
    <w:rsid w:val="000976F6"/>
    <w:rsid w:val="000B52D7"/>
    <w:rsid w:val="000C7E71"/>
    <w:rsid w:val="000D02C8"/>
    <w:rsid w:val="00126402"/>
    <w:rsid w:val="001410B5"/>
    <w:rsid w:val="0014481C"/>
    <w:rsid w:val="00151A9C"/>
    <w:rsid w:val="00166B89"/>
    <w:rsid w:val="00186474"/>
    <w:rsid w:val="001979DB"/>
    <w:rsid w:val="001A0B5E"/>
    <w:rsid w:val="001B0371"/>
    <w:rsid w:val="001B771E"/>
    <w:rsid w:val="001C3134"/>
    <w:rsid w:val="001E287B"/>
    <w:rsid w:val="00215E2E"/>
    <w:rsid w:val="00286E89"/>
    <w:rsid w:val="00293291"/>
    <w:rsid w:val="002B0662"/>
    <w:rsid w:val="002B5ABF"/>
    <w:rsid w:val="002F0930"/>
    <w:rsid w:val="00304455"/>
    <w:rsid w:val="003136BF"/>
    <w:rsid w:val="003645E9"/>
    <w:rsid w:val="00366E30"/>
    <w:rsid w:val="003E16FF"/>
    <w:rsid w:val="003E54FB"/>
    <w:rsid w:val="00453400"/>
    <w:rsid w:val="00481E0E"/>
    <w:rsid w:val="004A79C9"/>
    <w:rsid w:val="004A7F04"/>
    <w:rsid w:val="004B4499"/>
    <w:rsid w:val="004D4A1C"/>
    <w:rsid w:val="005115FC"/>
    <w:rsid w:val="00553FB7"/>
    <w:rsid w:val="005859A7"/>
    <w:rsid w:val="005860FD"/>
    <w:rsid w:val="00587A98"/>
    <w:rsid w:val="005C46ED"/>
    <w:rsid w:val="005F0181"/>
    <w:rsid w:val="00607536"/>
    <w:rsid w:val="00620372"/>
    <w:rsid w:val="0062257B"/>
    <w:rsid w:val="00622AA8"/>
    <w:rsid w:val="00626AE1"/>
    <w:rsid w:val="00655AD0"/>
    <w:rsid w:val="006673C2"/>
    <w:rsid w:val="0067573C"/>
    <w:rsid w:val="00676386"/>
    <w:rsid w:val="00680D68"/>
    <w:rsid w:val="00687B34"/>
    <w:rsid w:val="006F0357"/>
    <w:rsid w:val="006F4FEE"/>
    <w:rsid w:val="00753C3B"/>
    <w:rsid w:val="007717BA"/>
    <w:rsid w:val="00782C0D"/>
    <w:rsid w:val="00784A3F"/>
    <w:rsid w:val="007A3B19"/>
    <w:rsid w:val="007C301D"/>
    <w:rsid w:val="007C38A7"/>
    <w:rsid w:val="007D5144"/>
    <w:rsid w:val="007D565E"/>
    <w:rsid w:val="0081608D"/>
    <w:rsid w:val="00860E11"/>
    <w:rsid w:val="008619B5"/>
    <w:rsid w:val="00866BFB"/>
    <w:rsid w:val="00876F9C"/>
    <w:rsid w:val="008A542C"/>
    <w:rsid w:val="008C64E3"/>
    <w:rsid w:val="0090547D"/>
    <w:rsid w:val="0092532E"/>
    <w:rsid w:val="0095662D"/>
    <w:rsid w:val="00960497"/>
    <w:rsid w:val="00977CBE"/>
    <w:rsid w:val="00984BEF"/>
    <w:rsid w:val="009B019B"/>
    <w:rsid w:val="009E1989"/>
    <w:rsid w:val="009E4E6C"/>
    <w:rsid w:val="009E6E89"/>
    <w:rsid w:val="009F367C"/>
    <w:rsid w:val="00A0474C"/>
    <w:rsid w:val="00A2035A"/>
    <w:rsid w:val="00A31CBD"/>
    <w:rsid w:val="00A4692C"/>
    <w:rsid w:val="00A72E87"/>
    <w:rsid w:val="00A80045"/>
    <w:rsid w:val="00A8587A"/>
    <w:rsid w:val="00AC4C03"/>
    <w:rsid w:val="00B17407"/>
    <w:rsid w:val="00B31C8C"/>
    <w:rsid w:val="00B37055"/>
    <w:rsid w:val="00B57DB7"/>
    <w:rsid w:val="00B64580"/>
    <w:rsid w:val="00B66899"/>
    <w:rsid w:val="00B73BEE"/>
    <w:rsid w:val="00B858F9"/>
    <w:rsid w:val="00BD54D1"/>
    <w:rsid w:val="00BE39F6"/>
    <w:rsid w:val="00BF0EC5"/>
    <w:rsid w:val="00C06150"/>
    <w:rsid w:val="00C3381B"/>
    <w:rsid w:val="00C42E99"/>
    <w:rsid w:val="00C66929"/>
    <w:rsid w:val="00C85F8A"/>
    <w:rsid w:val="00CB2376"/>
    <w:rsid w:val="00CB5D9F"/>
    <w:rsid w:val="00CC7A7D"/>
    <w:rsid w:val="00D55589"/>
    <w:rsid w:val="00D57669"/>
    <w:rsid w:val="00D615EF"/>
    <w:rsid w:val="00DA1D5D"/>
    <w:rsid w:val="00E03E3E"/>
    <w:rsid w:val="00E117A0"/>
    <w:rsid w:val="00E23DB2"/>
    <w:rsid w:val="00E32C39"/>
    <w:rsid w:val="00E33A5C"/>
    <w:rsid w:val="00E35EB5"/>
    <w:rsid w:val="00E47BDB"/>
    <w:rsid w:val="00E47DDF"/>
    <w:rsid w:val="00E57459"/>
    <w:rsid w:val="00E8532B"/>
    <w:rsid w:val="00EB5898"/>
    <w:rsid w:val="00EC7A3D"/>
    <w:rsid w:val="00EE2C74"/>
    <w:rsid w:val="00EE6755"/>
    <w:rsid w:val="00EF6FCC"/>
    <w:rsid w:val="00F000C3"/>
    <w:rsid w:val="00F002C8"/>
    <w:rsid w:val="00F2115A"/>
    <w:rsid w:val="00F417DD"/>
    <w:rsid w:val="00F65B4B"/>
    <w:rsid w:val="00F911BD"/>
    <w:rsid w:val="00FC3F4F"/>
    <w:rsid w:val="00FC7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71F4"/>
  <w15:chartTrackingRefBased/>
  <w15:docId w15:val="{85892675-37CB-4D5F-95AD-C7762B68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DB"/>
  </w:style>
  <w:style w:type="paragraph" w:styleId="Titre1">
    <w:name w:val="heading 1"/>
    <w:basedOn w:val="Normal"/>
    <w:next w:val="Normal"/>
    <w:link w:val="Titre1Car"/>
    <w:uiPriority w:val="9"/>
    <w:qFormat/>
    <w:rsid w:val="00860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60E11"/>
    <w:pPr>
      <w:keepNext/>
      <w:keepLines/>
      <w:spacing w:before="40" w:after="240"/>
      <w:outlineLvl w:val="1"/>
    </w:pPr>
    <w:rPr>
      <w:rFonts w:ascii="Source Sans Pro" w:eastAsiaTheme="majorEastAsia" w:hAnsi="Source Sans Pro" w:cs="Calibri Light"/>
      <w:color w:val="2F5496"/>
      <w:sz w:val="26"/>
      <w:szCs w:val="26"/>
      <w:shd w:val="clear" w:color="auto" w:fill="FFFFFF"/>
    </w:rPr>
  </w:style>
  <w:style w:type="paragraph" w:styleId="Titre3">
    <w:name w:val="heading 3"/>
    <w:basedOn w:val="Normal"/>
    <w:next w:val="Normal"/>
    <w:link w:val="Titre3Car"/>
    <w:uiPriority w:val="9"/>
    <w:unhideWhenUsed/>
    <w:qFormat/>
    <w:rsid w:val="00860E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link w:val="paragraphCar"/>
    <w:rsid w:val="00A800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80045"/>
  </w:style>
  <w:style w:type="character" w:customStyle="1" w:styleId="eop">
    <w:name w:val="eop"/>
    <w:basedOn w:val="Policepardfaut"/>
    <w:rsid w:val="00A80045"/>
  </w:style>
  <w:style w:type="character" w:styleId="Lienhypertexte">
    <w:name w:val="Hyperlink"/>
    <w:basedOn w:val="Policepardfaut"/>
    <w:uiPriority w:val="99"/>
    <w:unhideWhenUsed/>
    <w:rsid w:val="00A80045"/>
    <w:rPr>
      <w:color w:val="0563C1" w:themeColor="hyperlink"/>
      <w:u w:val="single"/>
    </w:rPr>
  </w:style>
  <w:style w:type="character" w:styleId="Mentionnonrsolue">
    <w:name w:val="Unresolved Mention"/>
    <w:basedOn w:val="Policepardfaut"/>
    <w:uiPriority w:val="99"/>
    <w:semiHidden/>
    <w:unhideWhenUsed/>
    <w:rsid w:val="00286E89"/>
    <w:rPr>
      <w:color w:val="605E5C"/>
      <w:shd w:val="clear" w:color="auto" w:fill="E1DFDD"/>
    </w:rPr>
  </w:style>
  <w:style w:type="character" w:customStyle="1" w:styleId="Titre2Car">
    <w:name w:val="Titre 2 Car"/>
    <w:basedOn w:val="Policepardfaut"/>
    <w:link w:val="Titre2"/>
    <w:uiPriority w:val="9"/>
    <w:rsid w:val="00860E11"/>
    <w:rPr>
      <w:rFonts w:ascii="Source Sans Pro" w:eastAsiaTheme="majorEastAsia" w:hAnsi="Source Sans Pro" w:cs="Calibri Light"/>
      <w:color w:val="2F5496"/>
      <w:sz w:val="26"/>
      <w:szCs w:val="26"/>
    </w:rPr>
  </w:style>
  <w:style w:type="character" w:customStyle="1" w:styleId="Titre1Car">
    <w:name w:val="Titre 1 Car"/>
    <w:basedOn w:val="Policepardfaut"/>
    <w:link w:val="Titre1"/>
    <w:uiPriority w:val="9"/>
    <w:rsid w:val="00860E1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860E11"/>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0976F6"/>
    <w:pPr>
      <w:ind w:left="720"/>
      <w:contextualSpacing/>
    </w:pPr>
  </w:style>
  <w:style w:type="paragraph" w:styleId="Rvision">
    <w:name w:val="Revision"/>
    <w:hidden/>
    <w:uiPriority w:val="99"/>
    <w:semiHidden/>
    <w:rsid w:val="0081608D"/>
    <w:pPr>
      <w:spacing w:after="0" w:line="240" w:lineRule="auto"/>
    </w:pPr>
  </w:style>
  <w:style w:type="character" w:styleId="Marquedecommentaire">
    <w:name w:val="annotation reference"/>
    <w:basedOn w:val="Policepardfaut"/>
    <w:uiPriority w:val="99"/>
    <w:semiHidden/>
    <w:unhideWhenUsed/>
    <w:rsid w:val="0081608D"/>
    <w:rPr>
      <w:sz w:val="16"/>
      <w:szCs w:val="16"/>
    </w:rPr>
  </w:style>
  <w:style w:type="paragraph" w:styleId="Commentaire">
    <w:name w:val="annotation text"/>
    <w:basedOn w:val="Normal"/>
    <w:link w:val="CommentaireCar"/>
    <w:uiPriority w:val="99"/>
    <w:unhideWhenUsed/>
    <w:rsid w:val="0081608D"/>
    <w:pPr>
      <w:spacing w:line="240" w:lineRule="auto"/>
    </w:pPr>
    <w:rPr>
      <w:sz w:val="20"/>
      <w:szCs w:val="20"/>
    </w:rPr>
  </w:style>
  <w:style w:type="character" w:customStyle="1" w:styleId="CommentaireCar">
    <w:name w:val="Commentaire Car"/>
    <w:basedOn w:val="Policepardfaut"/>
    <w:link w:val="Commentaire"/>
    <w:uiPriority w:val="99"/>
    <w:rsid w:val="0081608D"/>
    <w:rPr>
      <w:sz w:val="20"/>
      <w:szCs w:val="20"/>
    </w:rPr>
  </w:style>
  <w:style w:type="paragraph" w:styleId="Objetducommentaire">
    <w:name w:val="annotation subject"/>
    <w:basedOn w:val="Commentaire"/>
    <w:next w:val="Commentaire"/>
    <w:link w:val="ObjetducommentaireCar"/>
    <w:uiPriority w:val="99"/>
    <w:semiHidden/>
    <w:unhideWhenUsed/>
    <w:rsid w:val="0081608D"/>
    <w:rPr>
      <w:b/>
      <w:bCs/>
    </w:rPr>
  </w:style>
  <w:style w:type="character" w:customStyle="1" w:styleId="ObjetducommentaireCar">
    <w:name w:val="Objet du commentaire Car"/>
    <w:basedOn w:val="CommentaireCar"/>
    <w:link w:val="Objetducommentaire"/>
    <w:uiPriority w:val="99"/>
    <w:semiHidden/>
    <w:rsid w:val="0081608D"/>
    <w:rPr>
      <w:b/>
      <w:bCs/>
      <w:sz w:val="20"/>
      <w:szCs w:val="20"/>
    </w:rPr>
  </w:style>
  <w:style w:type="paragraph" w:customStyle="1" w:styleId="ADEMETitre">
    <w:name w:val="ADEME Titre"/>
    <w:basedOn w:val="Normal"/>
    <w:link w:val="ADEMETitreCar"/>
    <w:qFormat/>
    <w:rsid w:val="00B31C8C"/>
    <w:rPr>
      <w:rFonts w:ascii="Source Sans Pro" w:eastAsiaTheme="majorEastAsia" w:hAnsi="Source Sans Pro" w:cs="Calibri Light"/>
      <w:color w:val="2F5496"/>
      <w:sz w:val="26"/>
      <w:szCs w:val="26"/>
      <w:shd w:val="clear" w:color="auto" w:fill="FFFFFF"/>
    </w:rPr>
  </w:style>
  <w:style w:type="character" w:customStyle="1" w:styleId="ADEMETitreCar">
    <w:name w:val="ADEME Titre Car"/>
    <w:basedOn w:val="Policepardfaut"/>
    <w:link w:val="ADEMETitre"/>
    <w:rsid w:val="00B31C8C"/>
    <w:rPr>
      <w:rFonts w:ascii="Source Sans Pro" w:eastAsiaTheme="majorEastAsia" w:hAnsi="Source Sans Pro" w:cs="Calibri Light"/>
      <w:color w:val="2F5496"/>
      <w:sz w:val="26"/>
      <w:szCs w:val="26"/>
    </w:rPr>
  </w:style>
  <w:style w:type="paragraph" w:customStyle="1" w:styleId="ADEMEsous-titrenoir">
    <w:name w:val="ADEME sous-titre noir"/>
    <w:basedOn w:val="paragraph"/>
    <w:link w:val="ADEMEsous-titrenoirCar"/>
    <w:qFormat/>
    <w:rsid w:val="00215E2E"/>
    <w:pPr>
      <w:textAlignment w:val="baseline"/>
    </w:pPr>
    <w:rPr>
      <w:rFonts w:ascii="Source Sans Pro" w:hAnsi="Source Sans Pro"/>
      <w:b/>
      <w:bCs/>
      <w:color w:val="000000" w:themeColor="text1"/>
      <w:sz w:val="21"/>
      <w:szCs w:val="21"/>
    </w:rPr>
  </w:style>
  <w:style w:type="character" w:customStyle="1" w:styleId="paragraphCar">
    <w:name w:val="paragraph Car"/>
    <w:basedOn w:val="Policepardfaut"/>
    <w:link w:val="paragraph"/>
    <w:rsid w:val="00215E2E"/>
    <w:rPr>
      <w:rFonts w:ascii="Times New Roman" w:eastAsia="Times New Roman" w:hAnsi="Times New Roman" w:cs="Times New Roman"/>
      <w:sz w:val="24"/>
      <w:szCs w:val="24"/>
      <w:lang w:eastAsia="fr-FR"/>
    </w:rPr>
  </w:style>
  <w:style w:type="character" w:customStyle="1" w:styleId="ADEMEsous-titrenoirCar">
    <w:name w:val="ADEME sous-titre noir Car"/>
    <w:basedOn w:val="paragraphCar"/>
    <w:link w:val="ADEMEsous-titrenoir"/>
    <w:rsid w:val="00215E2E"/>
    <w:rPr>
      <w:rFonts w:ascii="Source Sans Pro" w:eastAsia="Times New Roman" w:hAnsi="Source Sans Pro" w:cs="Times New Roman"/>
      <w:b/>
      <w:bCs/>
      <w:color w:val="000000" w:themeColor="text1"/>
      <w:sz w:val="21"/>
      <w:szCs w:val="21"/>
      <w:lang w:eastAsia="fr-FR"/>
    </w:rPr>
  </w:style>
  <w:style w:type="paragraph" w:customStyle="1" w:styleId="ADEMEtexte">
    <w:name w:val="ADEME texte"/>
    <w:basedOn w:val="paragraph"/>
    <w:link w:val="ADEMEtexteCar"/>
    <w:qFormat/>
    <w:rsid w:val="00215E2E"/>
    <w:pPr>
      <w:textAlignment w:val="baseline"/>
    </w:pPr>
    <w:rPr>
      <w:rFonts w:ascii="Source Sans Pro" w:hAnsi="Source Sans Pro"/>
      <w:color w:val="000000" w:themeColor="text1"/>
      <w:sz w:val="21"/>
      <w:szCs w:val="21"/>
    </w:rPr>
  </w:style>
  <w:style w:type="character" w:customStyle="1" w:styleId="ADEMEtexteCar">
    <w:name w:val="ADEME texte Car"/>
    <w:basedOn w:val="paragraphCar"/>
    <w:link w:val="ADEMEtexte"/>
    <w:rsid w:val="00215E2E"/>
    <w:rPr>
      <w:rFonts w:ascii="Source Sans Pro" w:eastAsia="Times New Roman" w:hAnsi="Source Sans Pro" w:cs="Times New Roman"/>
      <w:color w:val="000000" w:themeColor="text1"/>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59089">
      <w:bodyDiv w:val="1"/>
      <w:marLeft w:val="0"/>
      <w:marRight w:val="0"/>
      <w:marTop w:val="0"/>
      <w:marBottom w:val="0"/>
      <w:divBdr>
        <w:top w:val="none" w:sz="0" w:space="0" w:color="auto"/>
        <w:left w:val="none" w:sz="0" w:space="0" w:color="auto"/>
        <w:bottom w:val="none" w:sz="0" w:space="0" w:color="auto"/>
        <w:right w:val="none" w:sz="0" w:space="0" w:color="auto"/>
      </w:divBdr>
    </w:div>
    <w:div w:id="1998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fbd1de-3a53-49af-b5dd-99430bb2e44a" xsi:nil="true"/>
    <STATUT xmlns="29a76da3-23bc-4d6a-ad4f-65033a03e763">Ouvert aux créneaux</STATUT>
    <lcf76f155ced4ddcb4097134ff3c332f xmlns="29a76da3-23bc-4d6a-ad4f-65033a03e7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9CF1F67B5539419C7CC9040C3AE0D2" ma:contentTypeVersion="19" ma:contentTypeDescription="Crée un document." ma:contentTypeScope="" ma:versionID="e9d1caec48047e50ffb366934608c539">
  <xsd:schema xmlns:xsd="http://www.w3.org/2001/XMLSchema" xmlns:xs="http://www.w3.org/2001/XMLSchema" xmlns:p="http://schemas.microsoft.com/office/2006/metadata/properties" xmlns:ns2="29a76da3-23bc-4d6a-ad4f-65033a03e763" xmlns:ns3="e2fbd1de-3a53-49af-b5dd-99430bb2e44a" targetNamespace="http://schemas.microsoft.com/office/2006/metadata/properties" ma:root="true" ma:fieldsID="1ccde3d6805b6fb9db6ade1c70195523" ns2:_="" ns3:_="">
    <xsd:import namespace="29a76da3-23bc-4d6a-ad4f-65033a03e763"/>
    <xsd:import namespace="e2fbd1de-3a53-49af-b5dd-99430bb2e4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STAT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76da3-23bc-4d6a-ad4f-65033a03e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4a94685-dace-4006-9151-2de8d36fbac3" ma:termSetId="09814cd3-568e-fe90-9814-8d621ff8fb84" ma:anchorId="fba54fb3-c3e1-fe81-a776-ca4b69148c4d" ma:open="true" ma:isKeyword="false">
      <xsd:complexType>
        <xsd:sequence>
          <xsd:element ref="pc:Terms" minOccurs="0" maxOccurs="1"/>
        </xsd:sequence>
      </xsd:complexType>
    </xsd:element>
    <xsd:element name="STATUT" ma:index="24" nillable="true" ma:displayName="STATUT" ma:default="Ouvert aux créneaux" ma:format="Dropdown" ma:internalName="STATUT">
      <xsd:simpleType>
        <xsd:restriction base="dms:Choice">
          <xsd:enumeration value="Ouvert aux créneaux"/>
          <xsd:enumeration value="Clôturé jusqu'au 28 prochain"/>
        </xsd:restriction>
      </xsd:simpleType>
    </xsd:element>
  </xsd:schema>
  <xsd:schema xmlns:xsd="http://www.w3.org/2001/XMLSchema" xmlns:xs="http://www.w3.org/2001/XMLSchema" xmlns:dms="http://schemas.microsoft.com/office/2006/documentManagement/types" xmlns:pc="http://schemas.microsoft.com/office/infopath/2007/PartnerControls" targetNamespace="e2fbd1de-3a53-49af-b5dd-99430bb2e44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e13dd010-d4d4-4d04-b974-bbae9af56134}" ma:internalName="TaxCatchAll" ma:showField="CatchAllData" ma:web="e2fbd1de-3a53-49af-b5dd-99430bb2e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36379-95BE-4EB5-832C-778CFEC6DD80}">
  <ds:schemaRefs>
    <ds:schemaRef ds:uri="http://schemas.microsoft.com/office/2006/metadata/properties"/>
    <ds:schemaRef ds:uri="http://schemas.microsoft.com/office/infopath/2007/PartnerControls"/>
    <ds:schemaRef ds:uri="e2fbd1de-3a53-49af-b5dd-99430bb2e44a"/>
    <ds:schemaRef ds:uri="29a76da3-23bc-4d6a-ad4f-65033a03e763"/>
  </ds:schemaRefs>
</ds:datastoreItem>
</file>

<file path=customXml/itemProps2.xml><?xml version="1.0" encoding="utf-8"?>
<ds:datastoreItem xmlns:ds="http://schemas.openxmlformats.org/officeDocument/2006/customXml" ds:itemID="{0EC819BD-E8DA-4CED-A7EB-FFB2E55D594D}">
  <ds:schemaRefs>
    <ds:schemaRef ds:uri="http://schemas.microsoft.com/sharepoint/v3/contenttype/forms"/>
  </ds:schemaRefs>
</ds:datastoreItem>
</file>

<file path=customXml/itemProps3.xml><?xml version="1.0" encoding="utf-8"?>
<ds:datastoreItem xmlns:ds="http://schemas.openxmlformats.org/officeDocument/2006/customXml" ds:itemID="{B3B95615-E845-42D5-9C84-F9E203793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76da3-23bc-4d6a-ad4f-65033a03e763"/>
    <ds:schemaRef ds:uri="e2fbd1de-3a53-49af-b5dd-99430bb2e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318</Words>
  <Characters>1752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LAIR</dc:creator>
  <cp:keywords/>
  <dc:description/>
  <cp:lastModifiedBy>BESSIS Diane</cp:lastModifiedBy>
  <cp:revision>7</cp:revision>
  <dcterms:created xsi:type="dcterms:W3CDTF">2025-02-05T10:28:00Z</dcterms:created>
  <dcterms:modified xsi:type="dcterms:W3CDTF">2025-02-05T11:03:00Z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0x010100A7F238EAC2495346ABD8A2683FA65924</vt:lpwstr>
  </property>
  <property fmtid="{D5CDD505-2E9C-101B-9397-08002B2CF9AE}" pid="3" name="MediaServiceImageTags">
    <vt:lpwstr/>
  </property>
</Properties>
</file>