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80EA" w14:textId="2CFD7B84" w:rsidR="003B4FD7" w:rsidRPr="00860E11" w:rsidRDefault="003B4FD7" w:rsidP="003B4FD7">
      <w:pPr>
        <w:pStyle w:val="paragraph"/>
        <w:textAlignment w:val="baseline"/>
        <w:rPr>
          <w:rStyle w:val="eop"/>
          <w:rFonts w:ascii="Source Sans Pro" w:eastAsiaTheme="majorEastAsia" w:hAnsi="Source Sans Pro" w:cs="Arial"/>
          <w:i/>
          <w:iCs/>
          <w:color w:val="5A5A5A"/>
          <w:sz w:val="22"/>
          <w:szCs w:val="22"/>
        </w:rPr>
      </w:pPr>
      <w:r w:rsidRPr="00860E11"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 xml:space="preserve">Transcription textuelle </w:t>
      </w:r>
      <w:r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>de la vidéo</w:t>
      </w:r>
      <w:r w:rsidR="00FF6EC5"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 xml:space="preserve"> </w:t>
      </w:r>
      <w:r w:rsidRPr="00860E11"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>«</w:t>
      </w:r>
      <w:bookmarkStart w:id="0" w:name="_Hlk115087491"/>
      <w:r w:rsidRPr="00860E11"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> </w:t>
      </w:r>
      <w:bookmarkEnd w:id="0"/>
      <w:proofErr w:type="spellStart"/>
      <w:r w:rsidR="00A06BBF" w:rsidRPr="00A06BBF"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>Ricard_engage_pour_des_filieres_agricoles_</w:t>
      </w:r>
      <w:proofErr w:type="gramStart"/>
      <w:r w:rsidR="00A06BBF" w:rsidRPr="00A06BBF"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>responsables</w:t>
      </w:r>
      <w:proofErr w:type="spellEnd"/>
      <w:r>
        <w:rPr>
          <w:rStyle w:val="normaltextrun"/>
          <w:rFonts w:ascii="Source Sans Pro" w:eastAsiaTheme="majorEastAsia" w:hAnsi="Source Sans Pro" w:cs="Arial"/>
          <w:i/>
          <w:iCs/>
          <w:color w:val="5A5A5A"/>
          <w:sz w:val="22"/>
          <w:szCs w:val="22"/>
        </w:rPr>
        <w:t>»</w:t>
      </w:r>
      <w:proofErr w:type="gramEnd"/>
    </w:p>
    <w:p w14:paraId="0A638CA5" w14:textId="77777777" w:rsidR="003B4FD7" w:rsidRPr="008619B5" w:rsidRDefault="003B4FD7" w:rsidP="003B4FD7">
      <w:pPr>
        <w:pStyle w:val="ADEMETitre"/>
      </w:pPr>
      <w:r w:rsidRPr="008619B5">
        <w:t>Réussir avec un marketing responsable</w:t>
      </w:r>
    </w:p>
    <w:p w14:paraId="77BA5A73" w14:textId="77777777" w:rsidR="00FF6EC5" w:rsidRPr="00096DC8" w:rsidRDefault="00FF6EC5" w:rsidP="00FF6EC5">
      <w:pPr>
        <w:pStyle w:val="ADEMEsous-titrenoir"/>
        <w:rPr>
          <w:rStyle w:val="normaltextrun"/>
          <w:rFonts w:eastAsiaTheme="majorEastAsia"/>
        </w:rPr>
      </w:pPr>
      <w:r w:rsidRPr="00096DC8">
        <w:rPr>
          <w:rStyle w:val="normaltextrun"/>
          <w:rFonts w:eastAsiaTheme="majorEastAsia"/>
        </w:rPr>
        <w:t>Un espace d'inspiration pour faire rimer durabilité et rentabilité</w:t>
      </w:r>
      <w:r>
        <w:rPr>
          <w:rStyle w:val="normaltextrun"/>
          <w:rFonts w:eastAsiaTheme="majorEastAsia"/>
        </w:rPr>
        <w:t xml:space="preserve"> </w:t>
      </w:r>
    </w:p>
    <w:p w14:paraId="434DA505" w14:textId="77777777" w:rsidR="00FF6EC5" w:rsidRPr="00B31C8C" w:rsidRDefault="00FF6EC5" w:rsidP="00FF6EC5">
      <w:pPr>
        <w:pStyle w:val="ADEMETitre"/>
        <w:rPr>
          <w:rStyle w:val="normaltextrun"/>
        </w:rPr>
      </w:pPr>
      <w:r w:rsidRPr="00B31C8C">
        <w:rPr>
          <w:rStyle w:val="normaltextrun"/>
        </w:rPr>
        <w:t>Approvisionnement responsable</w:t>
      </w:r>
    </w:p>
    <w:p w14:paraId="080185BD" w14:textId="12AE1675" w:rsidR="002E4583" w:rsidRPr="00A06BBF" w:rsidRDefault="002E4583" w:rsidP="002E4583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>Ricard soutient les filières agricoles de leurs ingrédients et contribue à leur structuration</w:t>
      </w:r>
    </w:p>
    <w:p w14:paraId="28173E2E" w14:textId="2D864074" w:rsidR="003B4FD7" w:rsidRDefault="003B4FD7" w:rsidP="003B4FD7">
      <w:pPr>
        <w:pStyle w:val="ADEMEsous-titrenoir"/>
        <w:rPr>
          <w:rStyle w:val="normaltextrun"/>
          <w:rFonts w:eastAsiaTheme="majorEastAsia"/>
        </w:rPr>
      </w:pPr>
      <w:r w:rsidRPr="000667DA">
        <w:rPr>
          <w:rStyle w:val="normaltextrun"/>
          <w:rFonts w:eastAsiaTheme="majorEastAsia"/>
          <w:b w:val="0"/>
          <w:bCs w:val="0"/>
        </w:rPr>
        <w:t>Logo</w:t>
      </w:r>
      <w:r w:rsidRPr="000667DA">
        <w:rPr>
          <w:rStyle w:val="normaltextrun"/>
          <w:rFonts w:eastAsiaTheme="majorEastAsia"/>
        </w:rPr>
        <w:t xml:space="preserve"> </w:t>
      </w:r>
      <w:r w:rsidR="002E4583">
        <w:rPr>
          <w:rStyle w:val="normaltextrun"/>
          <w:rFonts w:eastAsiaTheme="majorEastAsia"/>
        </w:rPr>
        <w:t>Ricard Depuis 1932</w:t>
      </w:r>
    </w:p>
    <w:p w14:paraId="68774446" w14:textId="150B3B5E" w:rsidR="003B4FD7" w:rsidRPr="001B0371" w:rsidRDefault="003B4FD7" w:rsidP="003B4FD7">
      <w:pPr>
        <w:pStyle w:val="ADEMETitre"/>
      </w:pPr>
      <w:r w:rsidRPr="001B0371">
        <w:t>De quoi êtes-vous l</w:t>
      </w:r>
      <w:r w:rsidR="002E4583">
        <w:t>e</w:t>
      </w:r>
      <w:r w:rsidRPr="001B0371">
        <w:t xml:space="preserve"> plus fi</w:t>
      </w:r>
      <w:r w:rsidR="002E4583">
        <w:t>er</w:t>
      </w:r>
      <w:r w:rsidRPr="001B0371">
        <w:t xml:space="preserve"> dans </w:t>
      </w:r>
      <w:r w:rsidR="00AA011E">
        <w:t xml:space="preserve">la mise en place de votre bonne pratique </w:t>
      </w:r>
      <w:r w:rsidRPr="001B0371">
        <w:t>?</w:t>
      </w:r>
    </w:p>
    <w:p w14:paraId="5F9EA5EE" w14:textId="6E95FC27" w:rsidR="00A06BBF" w:rsidRPr="002E4583" w:rsidRDefault="00A06BBF" w:rsidP="00A06BBF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>Catégorie approvisionnement responsable</w:t>
      </w:r>
    </w:p>
    <w:p w14:paraId="64508F60" w14:textId="77777777" w:rsidR="00A06BBF" w:rsidRPr="002E4583" w:rsidRDefault="00A06BBF" w:rsidP="00A06BBF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Mickaël </w:t>
      </w:r>
      <w:proofErr w:type="spellStart"/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>Couto</w:t>
      </w:r>
      <w:proofErr w:type="spellEnd"/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, chef de projet </w:t>
      </w:r>
      <w:proofErr w:type="spellStart"/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>RSM</w:t>
      </w:r>
      <w:proofErr w:type="spellEnd"/>
      <w:r w:rsidRPr="002E4583">
        <w:rPr>
          <w:rFonts w:ascii="Source Sans Pro" w:hAnsi="Source Sans Pro"/>
          <w:b/>
          <w:bCs/>
          <w:color w:val="000000" w:themeColor="text1"/>
          <w:sz w:val="21"/>
          <w:szCs w:val="21"/>
        </w:rPr>
        <w:t>, Pernod Ricard France.</w:t>
      </w:r>
    </w:p>
    <w:p w14:paraId="01992FA5" w14:textId="701ED473" w:rsid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>-On a mis en place une bonne pratique sur les terroirs durables, et ce dont on est les plus fiers, c'est la dimension humaine de ce projet, parce qu'on a réussi à mailler toute une chaîne de valeur, de l'agriculteur au consommateur, à travers des actions concrètes sur nos terroirs et une offre produit que le consommateur peut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 vraiment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 prendre en main : Ricard Plantes Fraîches et Ricard Fruité Bio.</w:t>
      </w:r>
    </w:p>
    <w:p w14:paraId="3C6D95D2" w14:textId="6810D957" w:rsidR="002E4583" w:rsidRDefault="002E4583" w:rsidP="002E4583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Approvisionnement responsable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Palmarès 2022</w:t>
      </w:r>
    </w:p>
    <w:p w14:paraId="53197C1F" w14:textId="77777777" w:rsidR="002E4583" w:rsidRPr="00472745" w:rsidRDefault="002E4583" w:rsidP="002E4583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Réussir avec un marketing responsable</w:t>
      </w:r>
    </w:p>
    <w:p w14:paraId="6CC57147" w14:textId="66A2E935" w:rsidR="00A06BBF" w:rsidRPr="00A06BBF" w:rsidRDefault="00A06BBF" w:rsidP="001B75EA">
      <w:pPr>
        <w:pStyle w:val="ADEMETitre"/>
      </w:pPr>
      <w:r w:rsidRPr="00A06BBF">
        <w:t>Quelles sont les difficultés que vous avez rencontrées ?</w:t>
      </w:r>
    </w:p>
    <w:p w14:paraId="73D9853D" w14:textId="77777777" w:rsidR="001B75EA" w:rsidRDefault="001B75EA" w:rsidP="001B75EA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Approvisionnement responsable Palmarès 2022</w:t>
      </w:r>
    </w:p>
    <w:p w14:paraId="7AD97489" w14:textId="77777777" w:rsidR="001B75EA" w:rsidRPr="00472745" w:rsidRDefault="001B75EA" w:rsidP="001B75EA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Réussir avec un marketing responsable</w:t>
      </w:r>
    </w:p>
    <w:p w14:paraId="6D97B4AA" w14:textId="1E1014C1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Une des difficultés principales, sur ce projet, c'est 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vraiment 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>de garder le cap, de garder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 vraiment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 l'ambition qu'on a sur ces terroirs durables, dans un contexte 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finalement 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>assez complexe sur les approvisionnements.</w:t>
      </w:r>
    </w:p>
    <w:p w14:paraId="6FFADD82" w14:textId="09B7E63C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Le tout, c'est de 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vraiment 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>continuer à croire en cette ambition, construire autour de cette dimension durable dans les terroirs, et la dimension financière doit suivre.</w:t>
      </w:r>
    </w:p>
    <w:p w14:paraId="0610B8E5" w14:textId="77777777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>C'est un des enjeux principaux.</w:t>
      </w:r>
    </w:p>
    <w:p w14:paraId="4A91D5A0" w14:textId="5FA144DC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>C'est très complexe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>, finalement,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 de le maintenir, mais en discutant, en s'approchant des producteurs et en réussissant à mailler toute cette chaîne du prix pour l'agriculteur, le distributeur, nous, en tant qu'industriels, et le consommateur, on y arrive.</w:t>
      </w:r>
    </w:p>
    <w:p w14:paraId="57BD29F3" w14:textId="2192B39B" w:rsidR="00A06BBF" w:rsidRPr="00A06BBF" w:rsidRDefault="00A06BBF" w:rsidP="001B75EA">
      <w:pPr>
        <w:pStyle w:val="ADEMETitre"/>
      </w:pPr>
      <w:r w:rsidRPr="00A06BBF">
        <w:t>Un conseil à donner pour se lancer dans le marketing responsable ?</w:t>
      </w:r>
    </w:p>
    <w:p w14:paraId="0358A3E2" w14:textId="77777777" w:rsidR="001B75EA" w:rsidRDefault="001B75EA" w:rsidP="001B75EA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Approvisionnement responsable Palmarès 2022</w:t>
      </w:r>
    </w:p>
    <w:p w14:paraId="7A93CF2B" w14:textId="77777777" w:rsidR="001B75EA" w:rsidRPr="00472745" w:rsidRDefault="001B75EA" w:rsidP="001B75EA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lastRenderedPageBreak/>
        <w:t xml:space="preserve">Logo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Réussir avec un marketing responsable</w:t>
      </w:r>
    </w:p>
    <w:p w14:paraId="0EFF2C6B" w14:textId="77777777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>En réalité, j'ai deux conseils.</w:t>
      </w:r>
    </w:p>
    <w:p w14:paraId="6E57AFE1" w14:textId="14FA199D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Le premier, c'est 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vraiment 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>sur l'impact : être certain de son impact, pouvoir aller raconter une histoire vraie, être authentique par rapport à cet impact, qu'on aura réellement pu mesurer et estimer.</w:t>
      </w:r>
    </w:p>
    <w:p w14:paraId="35032E9E" w14:textId="6CE82F32" w:rsidR="00A06BBF" w:rsidRPr="00A06BBF" w:rsidRDefault="00A06BBF" w:rsidP="00A06BBF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Et le deuxième, c'est de se lancer, ne pas 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forcément 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être paralysé par la peur du greenwashing, puisqu'une fois qu'on a cet impact et qu'on est sûr que le marketing a </w:t>
      </w:r>
      <w:proofErr w:type="gramStart"/>
      <w:r w:rsidRPr="00A06BBF">
        <w:rPr>
          <w:rFonts w:ascii="Source Sans Pro" w:hAnsi="Source Sans Pro"/>
          <w:color w:val="000000" w:themeColor="text1"/>
          <w:sz w:val="21"/>
          <w:szCs w:val="21"/>
        </w:rPr>
        <w:t>fait</w:t>
      </w:r>
      <w:proofErr w:type="gramEnd"/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 le travail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 aussi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 d'aller collaborer avec la </w:t>
      </w:r>
      <w:proofErr w:type="spellStart"/>
      <w:r w:rsidRPr="00A06BBF">
        <w:rPr>
          <w:rFonts w:ascii="Source Sans Pro" w:hAnsi="Source Sans Pro"/>
          <w:color w:val="000000" w:themeColor="text1"/>
          <w:sz w:val="21"/>
          <w:szCs w:val="21"/>
        </w:rPr>
        <w:t>RSE</w:t>
      </w:r>
      <w:proofErr w:type="spellEnd"/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, les achats, la </w:t>
      </w:r>
      <w:proofErr w:type="spellStart"/>
      <w:r w:rsidRPr="00A06BBF">
        <w:rPr>
          <w:rFonts w:ascii="Source Sans Pro" w:hAnsi="Source Sans Pro"/>
          <w:color w:val="000000" w:themeColor="text1"/>
          <w:sz w:val="21"/>
          <w:szCs w:val="21"/>
        </w:rPr>
        <w:t>supply</w:t>
      </w:r>
      <w:proofErr w:type="spellEnd"/>
      <w:r w:rsidRPr="00A06BBF">
        <w:rPr>
          <w:rFonts w:ascii="Source Sans Pro" w:hAnsi="Source Sans Pro"/>
          <w:color w:val="000000" w:themeColor="text1"/>
          <w:sz w:val="21"/>
          <w:szCs w:val="21"/>
        </w:rPr>
        <w:t xml:space="preserve">, etc., on peut être certain que, derrière, on va avoir une histoire vraie à raconter qui va </w:t>
      </w:r>
      <w:r w:rsidR="001B75EA">
        <w:rPr>
          <w:rFonts w:ascii="Source Sans Pro" w:hAnsi="Source Sans Pro"/>
          <w:color w:val="000000" w:themeColor="text1"/>
          <w:sz w:val="21"/>
          <w:szCs w:val="21"/>
        </w:rPr>
        <w:t xml:space="preserve">pouvoir </w:t>
      </w:r>
      <w:r w:rsidRPr="00A06BBF">
        <w:rPr>
          <w:rFonts w:ascii="Source Sans Pro" w:hAnsi="Source Sans Pro"/>
          <w:color w:val="000000" w:themeColor="text1"/>
          <w:sz w:val="21"/>
          <w:szCs w:val="21"/>
        </w:rPr>
        <w:t>résonner auprès du consommateur.</w:t>
      </w:r>
    </w:p>
    <w:p w14:paraId="5620422F" w14:textId="22677891" w:rsidR="00A06BBF" w:rsidRPr="001B75EA" w:rsidRDefault="00A06BBF" w:rsidP="00A06BBF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1B75EA">
        <w:rPr>
          <w:rFonts w:ascii="Source Sans Pro" w:hAnsi="Source Sans Pro"/>
          <w:b/>
          <w:bCs/>
          <w:color w:val="000000" w:themeColor="text1"/>
          <w:sz w:val="21"/>
          <w:szCs w:val="21"/>
        </w:rPr>
        <w:t>Réussir avec un marketing responsable</w:t>
      </w:r>
    </w:p>
    <w:p w14:paraId="6399C32C" w14:textId="058F2BDF" w:rsidR="00A06BBF" w:rsidRPr="001B75EA" w:rsidRDefault="00A06BBF" w:rsidP="00A06BBF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1B75EA">
        <w:rPr>
          <w:rFonts w:ascii="Source Sans Pro" w:hAnsi="Source Sans Pro"/>
          <w:b/>
          <w:bCs/>
          <w:color w:val="000000" w:themeColor="text1"/>
          <w:sz w:val="21"/>
          <w:szCs w:val="21"/>
        </w:rPr>
        <w:t>Candidatez pour le palmarès 2023 sur reussir-avec-un-marketing-responsable.org</w:t>
      </w:r>
    </w:p>
    <w:sectPr w:rsidR="00A06BBF" w:rsidRPr="001B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FD7"/>
    <w:rsid w:val="00035AE3"/>
    <w:rsid w:val="000567AF"/>
    <w:rsid w:val="001B75EA"/>
    <w:rsid w:val="001E4D6D"/>
    <w:rsid w:val="002E4583"/>
    <w:rsid w:val="003B4FD7"/>
    <w:rsid w:val="00472745"/>
    <w:rsid w:val="00532C70"/>
    <w:rsid w:val="00571A40"/>
    <w:rsid w:val="005859A7"/>
    <w:rsid w:val="0067573C"/>
    <w:rsid w:val="006E7799"/>
    <w:rsid w:val="008602DC"/>
    <w:rsid w:val="00A06BBF"/>
    <w:rsid w:val="00A55E67"/>
    <w:rsid w:val="00AA011E"/>
    <w:rsid w:val="00B24461"/>
    <w:rsid w:val="00D9659B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A532"/>
  <w15:chartTrackingRefBased/>
  <w15:docId w15:val="{ADECBC9E-4DD0-41ED-9009-F2608F1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70"/>
  </w:style>
  <w:style w:type="paragraph" w:styleId="Titre1">
    <w:name w:val="heading 1"/>
    <w:basedOn w:val="Normal"/>
    <w:next w:val="Normal"/>
    <w:link w:val="Titre1Car"/>
    <w:uiPriority w:val="9"/>
    <w:qFormat/>
    <w:rsid w:val="003B4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F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F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F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F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F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F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F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F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4F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F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F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link w:val="paragraphCar"/>
    <w:rsid w:val="003B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B4FD7"/>
  </w:style>
  <w:style w:type="character" w:customStyle="1" w:styleId="eop">
    <w:name w:val="eop"/>
    <w:basedOn w:val="Policepardfaut"/>
    <w:rsid w:val="003B4FD7"/>
  </w:style>
  <w:style w:type="paragraph" w:customStyle="1" w:styleId="ADEMETitre">
    <w:name w:val="ADEME Titre"/>
    <w:basedOn w:val="Normal"/>
    <w:link w:val="ADEMETitreCar"/>
    <w:qFormat/>
    <w:rsid w:val="003B4FD7"/>
    <w:rPr>
      <w:rFonts w:ascii="Source Sans Pro" w:eastAsiaTheme="majorEastAsia" w:hAnsi="Source Sans Pro" w:cs="Calibri Light"/>
      <w:color w:val="2F5496"/>
      <w:kern w:val="0"/>
      <w:sz w:val="26"/>
      <w:szCs w:val="26"/>
      <w:shd w:val="clear" w:color="auto" w:fill="FFFFFF"/>
    </w:rPr>
  </w:style>
  <w:style w:type="character" w:customStyle="1" w:styleId="ADEMETitreCar">
    <w:name w:val="ADEME Titre Car"/>
    <w:basedOn w:val="Policepardfaut"/>
    <w:link w:val="ADEMETitre"/>
    <w:rsid w:val="003B4FD7"/>
    <w:rPr>
      <w:rFonts w:ascii="Source Sans Pro" w:eastAsiaTheme="majorEastAsia" w:hAnsi="Source Sans Pro" w:cs="Calibri Light"/>
      <w:color w:val="2F5496"/>
      <w:kern w:val="0"/>
      <w:sz w:val="26"/>
      <w:szCs w:val="26"/>
    </w:rPr>
  </w:style>
  <w:style w:type="paragraph" w:customStyle="1" w:styleId="ADEMEsous-titrenoir">
    <w:name w:val="ADEME sous-titre noir"/>
    <w:basedOn w:val="paragraph"/>
    <w:link w:val="ADEMEsous-titrenoirCar"/>
    <w:qFormat/>
    <w:rsid w:val="003B4FD7"/>
    <w:pPr>
      <w:textAlignment w:val="baseline"/>
    </w:pPr>
    <w:rPr>
      <w:rFonts w:ascii="Source Sans Pro" w:hAnsi="Source Sans Pro"/>
      <w:b/>
      <w:bCs/>
      <w:color w:val="000000" w:themeColor="text1"/>
      <w:sz w:val="21"/>
      <w:szCs w:val="21"/>
    </w:rPr>
  </w:style>
  <w:style w:type="character" w:customStyle="1" w:styleId="paragraphCar">
    <w:name w:val="paragraph Car"/>
    <w:basedOn w:val="Policepardfaut"/>
    <w:link w:val="paragraph"/>
    <w:rsid w:val="003B4FD7"/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ADEMEsous-titrenoirCar">
    <w:name w:val="ADEME sous-titre noir Car"/>
    <w:basedOn w:val="paragraphCar"/>
    <w:link w:val="ADEMEsous-titrenoir"/>
    <w:rsid w:val="003B4FD7"/>
    <w:rPr>
      <w:rFonts w:ascii="Source Sans Pro" w:eastAsia="Times New Roman" w:hAnsi="Source Sans Pro" w:cs="Times New Roman"/>
      <w:b/>
      <w:bCs/>
      <w:color w:val="000000" w:themeColor="text1"/>
      <w:kern w:val="0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BESSIS Diane</dc:creator>
  <cp:keywords/>
  <dc:description/>
  <cp:lastModifiedBy>BESSIS Diane</cp:lastModifiedBy>
  <cp:revision>4</cp:revision>
  <dcterms:created xsi:type="dcterms:W3CDTF">2025-02-05T13:59:00Z</dcterms:created>
  <dcterms:modified xsi:type="dcterms:W3CDTF">2025-02-05T14:15:00Z</dcterms:modified>
</cp:coreProperties>
</file>